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161487" w:rsidTr="00161487"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430" w:type="dxa"/>
              <w:tblCellSpacing w:w="15" w:type="dxa"/>
              <w:tblInd w:w="25" w:type="dxa"/>
              <w:tblBorders>
                <w:top w:val="threeDEngrave" w:sz="6" w:space="0" w:color="C0C0C0"/>
                <w:left w:val="threeDEngrave" w:sz="6" w:space="0" w:color="C0C0C0"/>
                <w:bottom w:val="threeDEngrave" w:sz="6" w:space="0" w:color="C0C0C0"/>
                <w:right w:val="threeDEngrave" w:sz="6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30"/>
            </w:tblGrid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Projenin Adı: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KUMALAR YAYLASI'NDA MERA HAYVANCILIGININ DOGAL ORTAMA VE TARIM EKONOMISINE ETKISI</w:t>
                  </w:r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Sorumlu: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AYSAN GÜNEY</w:t>
                  </w:r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4" w:history="1">
                    <w:r>
                      <w:rPr>
                        <w:rStyle w:val="Kpr"/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PROJEYİ OKU/DÜZENLE</w:t>
                    </w:r>
                  </w:hyperlink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5" w:history="1">
                    <w:r>
                      <w:rPr>
                        <w:rStyle w:val="Kpr"/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FOTO GALERİ</w:t>
                    </w:r>
                  </w:hyperlink>
                </w:p>
              </w:tc>
            </w:tr>
          </w:tbl>
          <w:p w:rsidR="00161487" w:rsidRDefault="00161487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0" w:type="auto"/>
            <w:shd w:val="clear" w:color="auto" w:fill="F8F8F8"/>
            <w:vAlign w:val="center"/>
            <w:hideMark/>
          </w:tcPr>
          <w:tbl>
            <w:tblPr>
              <w:tblW w:w="5430" w:type="dxa"/>
              <w:tblCellSpacing w:w="15" w:type="dxa"/>
              <w:tblInd w:w="25" w:type="dxa"/>
              <w:tblBorders>
                <w:top w:val="threeDEngrave" w:sz="6" w:space="0" w:color="C0C0C0"/>
                <w:left w:val="threeDEngrave" w:sz="6" w:space="0" w:color="C0C0C0"/>
                <w:bottom w:val="threeDEngrave" w:sz="6" w:space="0" w:color="C0C0C0"/>
                <w:right w:val="threeDEngrave" w:sz="6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30"/>
            </w:tblGrid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Projenin Adı: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GÜNESLI TEKERLEKLER</w:t>
                  </w:r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Sorumlu: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BAYRAM AKSOY</w:t>
                  </w:r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6" w:history="1">
                    <w:r>
                      <w:rPr>
                        <w:rStyle w:val="Kpr"/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PROJEYİ OKU/DÜZENLE</w:t>
                    </w:r>
                  </w:hyperlink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7" w:history="1">
                    <w:r>
                      <w:rPr>
                        <w:rStyle w:val="Kpr"/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FOTO GALERİ</w:t>
                    </w:r>
                  </w:hyperlink>
                </w:p>
              </w:tc>
            </w:tr>
          </w:tbl>
          <w:p w:rsidR="00161487" w:rsidRDefault="00161487">
            <w:pPr>
              <w:rPr>
                <w:rFonts w:eastAsiaTheme="minorEastAsia" w:cs="Times New Roman"/>
                <w:lang w:eastAsia="tr-TR"/>
              </w:rPr>
            </w:pPr>
          </w:p>
        </w:tc>
      </w:tr>
      <w:tr w:rsidR="00161487" w:rsidTr="00161487"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5430" w:type="dxa"/>
              <w:tblCellSpacing w:w="15" w:type="dxa"/>
              <w:tblInd w:w="25" w:type="dxa"/>
              <w:tblBorders>
                <w:top w:val="threeDEngrave" w:sz="6" w:space="0" w:color="C0C0C0"/>
                <w:left w:val="threeDEngrave" w:sz="6" w:space="0" w:color="C0C0C0"/>
                <w:bottom w:val="threeDEngrave" w:sz="6" w:space="0" w:color="C0C0C0"/>
                <w:right w:val="threeDEngrave" w:sz="6" w:space="0" w:color="C0C0C0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430"/>
            </w:tblGrid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Projenin Adı: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TASOLUK'TA ARABISTAN'DA ÇALISAN ISÇILERIN, AILELERIN SOSYO-EKONOMIK YAPISI ÜZERINDEKI ETKISI</w:t>
                  </w:r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r>
                    <w:rPr>
                      <w:rFonts w:ascii="Trebuchet MS" w:eastAsia="Times New Roman" w:hAnsi="Trebuchet MS" w:cs="Times New Roman"/>
                      <w:b/>
                      <w:bCs/>
                      <w:sz w:val="15"/>
                      <w:szCs w:val="15"/>
                      <w:lang w:eastAsia="tr-TR"/>
                    </w:rPr>
                    <w:t>Sorumlu: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lang w:eastAsia="tr-TR"/>
                    </w:rPr>
                    <w:t> </w:t>
                  </w:r>
                  <w:r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  <w:t>MEHMET AKSOY</w:t>
                  </w:r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8" w:history="1">
                    <w:r>
                      <w:rPr>
                        <w:rStyle w:val="Kpr"/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PROJEYİ OKU/DÜZENLE</w:t>
                    </w:r>
                  </w:hyperlink>
                </w:p>
              </w:tc>
            </w:tr>
            <w:tr w:rsidR="00161487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161487" w:rsidRDefault="00161487">
                  <w:pPr>
                    <w:spacing w:after="25" w:line="240" w:lineRule="auto"/>
                    <w:rPr>
                      <w:rFonts w:ascii="Trebuchet MS" w:eastAsia="Times New Roman" w:hAnsi="Trebuchet MS" w:cs="Times New Roman"/>
                      <w:sz w:val="15"/>
                      <w:szCs w:val="15"/>
                      <w:lang w:eastAsia="tr-TR"/>
                    </w:rPr>
                  </w:pPr>
                  <w:hyperlink r:id="rId9" w:history="1">
                    <w:r>
                      <w:rPr>
                        <w:rStyle w:val="Kpr"/>
                        <w:rFonts w:ascii="Trebuchet MS" w:eastAsia="Times New Roman" w:hAnsi="Trebuchet MS" w:cs="Times New Roman"/>
                        <w:b/>
                        <w:bCs/>
                        <w:color w:val="000000"/>
                        <w:sz w:val="16"/>
                        <w:lang w:eastAsia="tr-TR"/>
                      </w:rPr>
                      <w:t>FOTO GALERİ</w:t>
                    </w:r>
                  </w:hyperlink>
                </w:p>
              </w:tc>
            </w:tr>
          </w:tbl>
          <w:p w:rsidR="00161487" w:rsidRDefault="00161487">
            <w:pPr>
              <w:rPr>
                <w:rFonts w:eastAsiaTheme="minorEastAsia" w:cs="Times New Roman"/>
                <w:lang w:eastAsia="tr-TR"/>
              </w:rPr>
            </w:pPr>
          </w:p>
        </w:tc>
        <w:tc>
          <w:tcPr>
            <w:tcW w:w="0" w:type="auto"/>
            <w:vAlign w:val="center"/>
            <w:hideMark/>
          </w:tcPr>
          <w:p w:rsidR="00161487" w:rsidRDefault="00161487">
            <w:pPr>
              <w:rPr>
                <w:rFonts w:eastAsiaTheme="minorEastAsia" w:cs="Times New Roman"/>
                <w:lang w:eastAsia="tr-TR"/>
              </w:rPr>
            </w:pPr>
          </w:p>
        </w:tc>
      </w:tr>
    </w:tbl>
    <w:p w:rsidR="00FB7C5A" w:rsidRDefault="00FB7C5A"/>
    <w:sectPr w:rsidR="00FB7C5A" w:rsidSect="00FB7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61487"/>
    <w:rsid w:val="00161487"/>
    <w:rsid w:val="00FB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4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614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yon.meb.gov.tr/afbis/kurum/okulprojeleri_tubitakduzenle.aspx?ID=2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fyon.meb.gov.tr/afbis/kurum/galeri_tubitakprojeler.aspx?ID=22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fyon.meb.gov.tr/afbis/kurum/okulprojeleri_tubitakduzenle.aspx?ID=22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fyon.meb.gov.tr/afbis/kurum/galeri_tubitakprojeler.aspx?ID=2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fyon.meb.gov.tr/afbis/kurum/okulprojeleri_tubitakduzenle.aspx?ID=225" TargetMode="External"/><Relationship Id="rId9" Type="http://schemas.openxmlformats.org/officeDocument/2006/relationships/hyperlink" Target="http://afyon.meb.gov.tr/afbis/kurum/galeri_tubitakprojeler.aspx?ID=224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OKUL MÜDÜRÜ</dc:creator>
  <cp:keywords/>
  <dc:description/>
  <cp:lastModifiedBy>OKUL MÜDÜRÜ</cp:lastModifiedBy>
  <cp:revision>3</cp:revision>
  <dcterms:created xsi:type="dcterms:W3CDTF">2016-03-08T09:23:00Z</dcterms:created>
  <dcterms:modified xsi:type="dcterms:W3CDTF">2016-03-08T09:23:00Z</dcterms:modified>
</cp:coreProperties>
</file>